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E6" w:rsidRDefault="002B02E6" w:rsidP="002B02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6602EF">
        <w:rPr>
          <w:noProof/>
          <w:lang w:eastAsia="pl-PL"/>
        </w:rPr>
        <w:drawing>
          <wp:inline distT="0" distB="0" distL="0" distR="0" wp14:anchorId="14E76B9E" wp14:editId="0D183CBB">
            <wp:extent cx="1371600" cy="1222130"/>
            <wp:effectExtent l="0" t="0" r="0" b="0"/>
            <wp:docPr id="1" name="Obraz 1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+ NAPIS 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13" cy="124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E6" w:rsidRDefault="002B02E6" w:rsidP="00CA0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610EE3" w:rsidRDefault="00F53E8C" w:rsidP="00610E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Rolniku, złóż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eWniosek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już teraz</w:t>
      </w:r>
      <w:r w:rsidR="00610E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! </w:t>
      </w:r>
    </w:p>
    <w:p w:rsidR="00F53E8C" w:rsidRPr="00610EE3" w:rsidRDefault="00B816DC" w:rsidP="00610E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Biura ARiMR zapraszają</w:t>
      </w:r>
      <w:r w:rsidR="00D467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DD7598" w:rsidRPr="00DD7598" w:rsidRDefault="00B8207F" w:rsidP="00DD7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Jeszcze</w:t>
      </w:r>
      <w:r w:rsidR="00F53E8C"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przez</w:t>
      </w:r>
      <w:r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niespełna miesiąc</w:t>
      </w:r>
      <w:r w:rsidR="00DD7598"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, do 15 maja,</w:t>
      </w:r>
      <w:r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rolnicy m</w:t>
      </w:r>
      <w:r w:rsidR="00F53E8C"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ogą wnioskować o dopłaty bezpośrednie, w tym roku obowiązkowo przez </w:t>
      </w:r>
      <w:proofErr w:type="spellStart"/>
      <w:r w:rsidR="00F53E8C"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internet</w:t>
      </w:r>
      <w:proofErr w:type="spellEnd"/>
      <w:r w:rsidR="00F53E8C" w:rsidRPr="00DD7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. </w:t>
      </w:r>
      <w:r w:rsidR="00DD7598" w:rsidRPr="00DD7598">
        <w:rPr>
          <w:rFonts w:ascii="Times New Roman" w:hAnsi="Times New Roman" w:cs="Times New Roman"/>
          <w:b/>
          <w:sz w:val="28"/>
          <w:szCs w:val="28"/>
        </w:rPr>
        <w:t>ARiMR apeluje, by nie czekać z przesłaniem deklaracji do ostatniego dnia naboru</w:t>
      </w:r>
      <w:r w:rsidR="00DD7598">
        <w:rPr>
          <w:rFonts w:ascii="Times New Roman" w:hAnsi="Times New Roman" w:cs="Times New Roman"/>
          <w:b/>
          <w:sz w:val="28"/>
          <w:szCs w:val="28"/>
        </w:rPr>
        <w:t>.</w:t>
      </w:r>
      <w:r w:rsidR="00DD7598" w:rsidRPr="00DD75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01774E" w:rsidRPr="00F53E8C" w:rsidRDefault="00DD7598" w:rsidP="0001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6C0" w:rsidRPr="00F53E8C">
        <w:rPr>
          <w:rFonts w:ascii="Times New Roman" w:hAnsi="Times New Roman" w:cs="Times New Roman"/>
          <w:sz w:val="28"/>
          <w:szCs w:val="28"/>
        </w:rPr>
        <w:t xml:space="preserve">Małopolska jest </w:t>
      </w:r>
      <w:r>
        <w:rPr>
          <w:rFonts w:ascii="Times New Roman" w:hAnsi="Times New Roman" w:cs="Times New Roman"/>
          <w:sz w:val="28"/>
          <w:szCs w:val="28"/>
        </w:rPr>
        <w:t xml:space="preserve">wprawdzie </w:t>
      </w:r>
      <w:r w:rsidR="00BE36C0" w:rsidRPr="00F53E8C">
        <w:rPr>
          <w:rFonts w:ascii="Times New Roman" w:hAnsi="Times New Roman" w:cs="Times New Roman"/>
          <w:sz w:val="28"/>
          <w:szCs w:val="28"/>
        </w:rPr>
        <w:t>w czołówce krajowej pod względem ilości złożonych wniosków</w:t>
      </w:r>
      <w:r w:rsidR="0001774E" w:rsidRPr="00F53E8C">
        <w:rPr>
          <w:rFonts w:ascii="Times New Roman" w:hAnsi="Times New Roman" w:cs="Times New Roman"/>
          <w:sz w:val="28"/>
          <w:szCs w:val="28"/>
        </w:rPr>
        <w:t>, ale jeszcze sporo ich brakuje</w:t>
      </w:r>
      <w:r w:rsidR="00BE36C0" w:rsidRPr="00F53E8C">
        <w:rPr>
          <w:rFonts w:ascii="Times New Roman" w:hAnsi="Times New Roman" w:cs="Times New Roman"/>
          <w:sz w:val="28"/>
          <w:szCs w:val="28"/>
        </w:rPr>
        <w:t xml:space="preserve">. </w:t>
      </w:r>
      <w:r w:rsidR="0001774E" w:rsidRPr="00F53E8C">
        <w:rPr>
          <w:rFonts w:ascii="Times New Roman" w:hAnsi="Times New Roman" w:cs="Times New Roman"/>
          <w:sz w:val="28"/>
          <w:szCs w:val="28"/>
        </w:rPr>
        <w:t>Do 20 kwietnia zarejestrowano</w:t>
      </w:r>
      <w:r w:rsidR="00BE36C0" w:rsidRPr="00F53E8C">
        <w:rPr>
          <w:rFonts w:ascii="Times New Roman" w:hAnsi="Times New Roman" w:cs="Times New Roman"/>
          <w:sz w:val="28"/>
          <w:szCs w:val="28"/>
        </w:rPr>
        <w:t xml:space="preserve"> 75 tysięcy, a rokrocznie w naszym województwie o płatności wnioskuje ok. 119 tys. rolników. Z doświadczenia wiemy, że teraz rolnicy </w:t>
      </w:r>
      <w:r w:rsidR="0001774E" w:rsidRPr="00F53E8C">
        <w:rPr>
          <w:rFonts w:ascii="Times New Roman" w:hAnsi="Times New Roman" w:cs="Times New Roman"/>
          <w:sz w:val="28"/>
          <w:szCs w:val="28"/>
        </w:rPr>
        <w:t xml:space="preserve">rozpoczęli prace polowe i biurokrację pozostawiają na ostatnie dni, tuż przed zakończeniem terminu, który upływa 15 maja. </w:t>
      </w:r>
      <w:r w:rsidR="00F53E8C" w:rsidRPr="00F53E8C">
        <w:rPr>
          <w:rFonts w:ascii="Times New Roman" w:hAnsi="Times New Roman" w:cs="Times New Roman"/>
          <w:sz w:val="28"/>
          <w:szCs w:val="28"/>
        </w:rPr>
        <w:t xml:space="preserve">– mówi dyrektor Agencji Restrukturyzacji i Modernizacji Rolnictwa w Krakowie, Adam Ślusarczyk.  – Wówczas mogą pojawić się w biurach powiatowych kolejki chętnych do skorzystania z pomocy technicznej naszych pracowników. </w:t>
      </w:r>
      <w:r w:rsidR="0001774E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Chcemy tego uniknąć</w:t>
      </w:r>
      <w:r w:rsidR="00F53E8C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. </w:t>
      </w:r>
      <w:r w:rsidR="00B816D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W</w:t>
      </w:r>
      <w:r w:rsidR="0001774E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długi weekend, od 30 kwietnia do 4 maja, będziemy pracować od 7.30 do 15.30.</w:t>
      </w:r>
      <w:r w:rsidR="00B816D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a od 7 maja </w:t>
      </w:r>
      <w:r w:rsidR="00B816DC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do 15 maja</w:t>
      </w:r>
      <w:r w:rsidR="00B816D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czyli </w:t>
      </w:r>
      <w:r w:rsidR="00B816DC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do końca kampanii, </w:t>
      </w:r>
      <w:r w:rsidR="00B816D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B</w:t>
      </w:r>
      <w:r w:rsidR="00B816DC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iur</w:t>
      </w:r>
      <w:r w:rsidR="00B816D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o Powiatowe ARiMR w Chrzanowie</w:t>
      </w:r>
      <w:r w:rsidR="00B816DC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="00B816D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będzie</w:t>
      </w:r>
      <w:r w:rsidR="00B816DC" w:rsidRPr="00F53E8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czynne codziennie do godz. 18.</w:t>
      </w:r>
    </w:p>
    <w:p w:rsidR="002B02E6" w:rsidRPr="00F53E8C" w:rsidRDefault="002B02E6" w:rsidP="002B02E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8C">
        <w:rPr>
          <w:rFonts w:ascii="Times New Roman" w:hAnsi="Times New Roman" w:cs="Times New Roman"/>
          <w:sz w:val="28"/>
          <w:szCs w:val="28"/>
        </w:rPr>
        <w:t xml:space="preserve">Rolnicy, którzy nie mają dostępu do </w:t>
      </w:r>
      <w:proofErr w:type="spellStart"/>
      <w:r w:rsidRPr="00F53E8C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F53E8C">
        <w:rPr>
          <w:rFonts w:ascii="Times New Roman" w:hAnsi="Times New Roman" w:cs="Times New Roman"/>
          <w:sz w:val="28"/>
          <w:szCs w:val="28"/>
        </w:rPr>
        <w:t xml:space="preserve"> mogą skorzystać ze stanowisk komputerowych przygotowanych dla wnioskodawców we wszystkich biurach powiatowych Agencji w całym kraju. </w:t>
      </w:r>
    </w:p>
    <w:p w:rsidR="002B02E6" w:rsidRPr="00F53E8C" w:rsidRDefault="00DD7598" w:rsidP="002B02E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Osobom</w:t>
      </w:r>
      <w:r w:rsidR="002B02E6" w:rsidRPr="00F53E8C">
        <w:rPr>
          <w:rFonts w:ascii="Times New Roman" w:hAnsi="Times New Roman" w:cs="Times New Roman"/>
          <w:sz w:val="28"/>
          <w:szCs w:val="28"/>
        </w:rPr>
        <w:t>, któr</w:t>
      </w:r>
      <w:r>
        <w:rPr>
          <w:rFonts w:ascii="Times New Roman" w:hAnsi="Times New Roman" w:cs="Times New Roman"/>
          <w:sz w:val="28"/>
          <w:szCs w:val="28"/>
        </w:rPr>
        <w:t>e</w:t>
      </w:r>
      <w:r w:rsidR="002B02E6" w:rsidRPr="00F53E8C">
        <w:rPr>
          <w:rFonts w:ascii="Times New Roman" w:hAnsi="Times New Roman" w:cs="Times New Roman"/>
          <w:sz w:val="28"/>
          <w:szCs w:val="28"/>
        </w:rPr>
        <w:t xml:space="preserve"> nie radzą sobie z wypełnieniem e-wniosku o płatności </w:t>
      </w:r>
      <w:r>
        <w:rPr>
          <w:rFonts w:ascii="Times New Roman" w:hAnsi="Times New Roman" w:cs="Times New Roman"/>
          <w:sz w:val="28"/>
          <w:szCs w:val="28"/>
        </w:rPr>
        <w:t>pomocą służą</w:t>
      </w:r>
      <w:r w:rsidR="002B02E6" w:rsidRPr="00F53E8C">
        <w:rPr>
          <w:rFonts w:ascii="Times New Roman" w:hAnsi="Times New Roman" w:cs="Times New Roman"/>
          <w:sz w:val="28"/>
          <w:szCs w:val="28"/>
        </w:rPr>
        <w:t xml:space="preserve"> eksper</w:t>
      </w:r>
      <w:r>
        <w:rPr>
          <w:rFonts w:ascii="Times New Roman" w:hAnsi="Times New Roman" w:cs="Times New Roman"/>
          <w:sz w:val="28"/>
          <w:szCs w:val="28"/>
        </w:rPr>
        <w:t>ci</w:t>
      </w:r>
      <w:r w:rsidR="002B02E6" w:rsidRPr="00F53E8C">
        <w:rPr>
          <w:rFonts w:ascii="Times New Roman" w:hAnsi="Times New Roman" w:cs="Times New Roman"/>
          <w:sz w:val="28"/>
          <w:szCs w:val="28"/>
        </w:rPr>
        <w:t xml:space="preserve"> z ośrodków doradztwa rolniczego. </w:t>
      </w:r>
    </w:p>
    <w:p w:rsidR="00700111" w:rsidRDefault="00C449BE" w:rsidP="00A8466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E8C">
        <w:rPr>
          <w:rFonts w:ascii="Times New Roman" w:hAnsi="Times New Roman" w:cs="Times New Roman"/>
          <w:sz w:val="28"/>
          <w:szCs w:val="28"/>
        </w:rPr>
        <w:t xml:space="preserve">Rolnicy, którzy złożą wnioski po </w:t>
      </w:r>
      <w:r w:rsidR="002B02E6">
        <w:rPr>
          <w:rFonts w:ascii="Times New Roman" w:hAnsi="Times New Roman" w:cs="Times New Roman"/>
          <w:sz w:val="28"/>
          <w:szCs w:val="28"/>
        </w:rPr>
        <w:t>15 maja</w:t>
      </w:r>
      <w:r w:rsidRPr="00F53E8C">
        <w:rPr>
          <w:rFonts w:ascii="Times New Roman" w:hAnsi="Times New Roman" w:cs="Times New Roman"/>
          <w:sz w:val="28"/>
          <w:szCs w:val="28"/>
        </w:rPr>
        <w:t xml:space="preserve">, ale nie później niż do 11 czerwca br., będą mieli obniżone należne im płatności o 1 proc. za każdy roboczy dzień opóźnienia. Zmiany do już złożonego wniosku można składać bez żadnych sankcji finansowych do 1 czerwca. </w:t>
      </w:r>
      <w:r w:rsidR="00700111" w:rsidRPr="00F53E8C">
        <w:rPr>
          <w:rFonts w:ascii="Times New Roman" w:hAnsi="Times New Roman" w:cs="Times New Roman"/>
          <w:sz w:val="28"/>
          <w:szCs w:val="28"/>
        </w:rPr>
        <w:t xml:space="preserve"> </w:t>
      </w:r>
      <w:r w:rsidRPr="00F5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E6" w:rsidRDefault="002B02E6" w:rsidP="00A8466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B02E6" w:rsidSect="002B02E6">
      <w:pgSz w:w="11906" w:h="16838" w:code="9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6AA"/>
    <w:multiLevelType w:val="hybridMultilevel"/>
    <w:tmpl w:val="BFEA059E"/>
    <w:lvl w:ilvl="0" w:tplc="31FCFF60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B6"/>
    <w:rsid w:val="0001774E"/>
    <w:rsid w:val="000A5FB7"/>
    <w:rsid w:val="001764BC"/>
    <w:rsid w:val="00271F60"/>
    <w:rsid w:val="00282F90"/>
    <w:rsid w:val="002B02E6"/>
    <w:rsid w:val="002D429F"/>
    <w:rsid w:val="002D5B48"/>
    <w:rsid w:val="005A51D4"/>
    <w:rsid w:val="005B2841"/>
    <w:rsid w:val="005C0245"/>
    <w:rsid w:val="00610EE3"/>
    <w:rsid w:val="0063593F"/>
    <w:rsid w:val="00700111"/>
    <w:rsid w:val="007916A2"/>
    <w:rsid w:val="007D5C11"/>
    <w:rsid w:val="007E4F4D"/>
    <w:rsid w:val="008B31DC"/>
    <w:rsid w:val="008D3EF2"/>
    <w:rsid w:val="009273EB"/>
    <w:rsid w:val="00A84667"/>
    <w:rsid w:val="00B816DC"/>
    <w:rsid w:val="00B8207F"/>
    <w:rsid w:val="00BC4874"/>
    <w:rsid w:val="00BE36C0"/>
    <w:rsid w:val="00C122A6"/>
    <w:rsid w:val="00C314BA"/>
    <w:rsid w:val="00C449BE"/>
    <w:rsid w:val="00C54595"/>
    <w:rsid w:val="00C5777E"/>
    <w:rsid w:val="00CA0EB6"/>
    <w:rsid w:val="00D46774"/>
    <w:rsid w:val="00D83566"/>
    <w:rsid w:val="00DD7598"/>
    <w:rsid w:val="00ED49FD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C6E7-65C9-44AE-9F1E-08255E8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0E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CA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0E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74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rsid w:val="007916A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1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79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Rychlik Jan</cp:lastModifiedBy>
  <cp:revision>2</cp:revision>
  <cp:lastPrinted>2018-04-20T10:15:00Z</cp:lastPrinted>
  <dcterms:created xsi:type="dcterms:W3CDTF">2018-04-20T12:47:00Z</dcterms:created>
  <dcterms:modified xsi:type="dcterms:W3CDTF">2018-04-20T12:47:00Z</dcterms:modified>
</cp:coreProperties>
</file>