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AA" w:rsidRPr="009A279B" w:rsidRDefault="00052BB7" w:rsidP="002673AA">
      <w:pPr>
        <w:pStyle w:val="Bezodstpw"/>
        <w:tabs>
          <w:tab w:val="left" w:pos="567"/>
        </w:tabs>
        <w:spacing w:line="276" w:lineRule="auto"/>
        <w:rPr>
          <w:rFonts w:ascii="Palatino Linotype" w:hAnsi="Palatino Linotype"/>
          <w:b/>
          <w:color w:val="76923C" w:themeColor="accent3" w:themeShade="BF"/>
          <w:sz w:val="24"/>
          <w:szCs w:val="24"/>
        </w:rPr>
      </w:pPr>
      <w:r w:rsidRPr="009A279B">
        <w:rPr>
          <w:noProof/>
          <w:color w:val="76923C" w:themeColor="accent3" w:themeShade="BF"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28700" cy="1466850"/>
            <wp:effectExtent l="19050" t="0" r="0" b="0"/>
            <wp:wrapSquare wrapText="right"/>
            <wp:docPr id="7" name="Obraz 7" descr="Babic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ic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3AA" w:rsidRPr="009A279B" w:rsidRDefault="007D5192" w:rsidP="002673AA">
      <w:pPr>
        <w:pStyle w:val="Bezodstpw"/>
        <w:tabs>
          <w:tab w:val="left" w:pos="567"/>
        </w:tabs>
        <w:spacing w:line="360" w:lineRule="auto"/>
        <w:ind w:firstLine="708"/>
        <w:rPr>
          <w:rFonts w:ascii="Palatino Linotype" w:hAnsi="Palatino Linotype"/>
          <w:b/>
          <w:color w:val="76923C" w:themeColor="accent3" w:themeShade="BF"/>
          <w:sz w:val="24"/>
          <w:szCs w:val="24"/>
        </w:rPr>
      </w:pPr>
      <w:r w:rsidRPr="009A279B">
        <w:rPr>
          <w:rFonts w:ascii="Palatino Linotype" w:hAnsi="Palatino Linotype"/>
          <w:b/>
          <w:color w:val="76923C" w:themeColor="accent3" w:themeShade="BF"/>
          <w:sz w:val="24"/>
          <w:szCs w:val="24"/>
        </w:rPr>
        <w:tab/>
      </w:r>
      <w:r w:rsidR="002673AA" w:rsidRPr="009A279B">
        <w:rPr>
          <w:rFonts w:ascii="Palatino Linotype" w:hAnsi="Palatino Linotype"/>
          <w:b/>
          <w:color w:val="76923C" w:themeColor="accent3" w:themeShade="BF"/>
          <w:sz w:val="24"/>
          <w:szCs w:val="24"/>
        </w:rPr>
        <w:t xml:space="preserve">GMINNY KONKURS </w:t>
      </w:r>
      <w:r w:rsidRPr="009A279B">
        <w:rPr>
          <w:rFonts w:ascii="Palatino Linotype" w:hAnsi="Palatino Linotype"/>
          <w:b/>
          <w:color w:val="76923C" w:themeColor="accent3" w:themeShade="BF"/>
          <w:sz w:val="24"/>
          <w:szCs w:val="24"/>
        </w:rPr>
        <w:t xml:space="preserve">PROFILAKTYCZNY </w:t>
      </w:r>
    </w:p>
    <w:p w:rsidR="002673AA" w:rsidRPr="009A279B" w:rsidRDefault="002673AA" w:rsidP="002673AA">
      <w:pPr>
        <w:pStyle w:val="Bezodstpw"/>
        <w:tabs>
          <w:tab w:val="left" w:pos="567"/>
        </w:tabs>
        <w:spacing w:line="360" w:lineRule="auto"/>
        <w:jc w:val="center"/>
        <w:rPr>
          <w:rFonts w:ascii="Palatino Linotype" w:hAnsi="Palatino Linotype"/>
          <w:b/>
          <w:color w:val="76923C" w:themeColor="accent3" w:themeShade="BF"/>
          <w:sz w:val="24"/>
          <w:szCs w:val="24"/>
        </w:rPr>
      </w:pPr>
      <w:r w:rsidRPr="009A279B">
        <w:rPr>
          <w:rFonts w:ascii="Palatino Linotype" w:hAnsi="Palatino Linotype"/>
          <w:b/>
          <w:color w:val="76923C" w:themeColor="accent3" w:themeShade="BF"/>
          <w:sz w:val="24"/>
          <w:szCs w:val="24"/>
        </w:rPr>
        <w:t>,,</w:t>
      </w:r>
      <w:r w:rsidR="009A279B" w:rsidRPr="009A279B">
        <w:rPr>
          <w:rFonts w:ascii="Palatino Linotype" w:hAnsi="Palatino Linotype"/>
          <w:b/>
          <w:color w:val="76923C" w:themeColor="accent3" w:themeShade="BF"/>
          <w:sz w:val="24"/>
          <w:szCs w:val="24"/>
        </w:rPr>
        <w:t>UZALEŻNIENIA- NIE BĄDŹ OBOJĘTNY</w:t>
      </w:r>
      <w:r w:rsidRPr="009A279B">
        <w:rPr>
          <w:rFonts w:ascii="Palatino Linotype" w:hAnsi="Palatino Linotype"/>
          <w:b/>
          <w:color w:val="76923C" w:themeColor="accent3" w:themeShade="BF"/>
          <w:sz w:val="24"/>
          <w:szCs w:val="24"/>
        </w:rPr>
        <w:t>”</w:t>
      </w:r>
    </w:p>
    <w:p w:rsidR="009A279B" w:rsidRPr="009A279B" w:rsidRDefault="009A279B" w:rsidP="002673AA">
      <w:pPr>
        <w:pStyle w:val="Bezodstpw"/>
        <w:tabs>
          <w:tab w:val="left" w:pos="567"/>
        </w:tabs>
        <w:spacing w:line="360" w:lineRule="auto"/>
        <w:jc w:val="center"/>
        <w:rPr>
          <w:rFonts w:ascii="Palatino Linotype" w:hAnsi="Palatino Linotype"/>
          <w:b/>
          <w:color w:val="4F81BD" w:themeColor="accent1"/>
          <w:sz w:val="24"/>
          <w:szCs w:val="24"/>
        </w:rPr>
      </w:pPr>
      <w:r w:rsidRPr="009A279B">
        <w:rPr>
          <w:rFonts w:ascii="Palatino Linotype" w:hAnsi="Palatino Linotype"/>
          <w:b/>
          <w:color w:val="4F81BD" w:themeColor="accent1"/>
          <w:sz w:val="24"/>
          <w:szCs w:val="24"/>
        </w:rPr>
        <w:t>organizowany dla uczniów klas I-III SP, IV-VI SP oraz III PG prze GKRPA w Babicach</w:t>
      </w:r>
    </w:p>
    <w:p w:rsidR="000A28CD" w:rsidRPr="004D6414" w:rsidRDefault="000A28CD" w:rsidP="00D6558F">
      <w:pPr>
        <w:rPr>
          <w:rFonts w:ascii="Palatino Linotype" w:hAnsi="Palatino Linotype"/>
        </w:rPr>
      </w:pPr>
    </w:p>
    <w:p w:rsidR="004D6414" w:rsidRPr="009A279B" w:rsidRDefault="000A28CD" w:rsidP="004D6414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Palatino Linotype" w:hAnsi="Palatino Linotype"/>
          <w:b/>
        </w:rPr>
      </w:pPr>
      <w:r w:rsidRPr="009A279B">
        <w:rPr>
          <w:rFonts w:ascii="Palatino Linotype" w:hAnsi="Palatino Linotype"/>
          <w:b/>
        </w:rPr>
        <w:t>Cel</w:t>
      </w:r>
      <w:r w:rsidR="001D0B69" w:rsidRPr="009A279B">
        <w:rPr>
          <w:rFonts w:ascii="Palatino Linotype" w:hAnsi="Palatino Linotype"/>
          <w:b/>
        </w:rPr>
        <w:t>em</w:t>
      </w:r>
      <w:r w:rsidRPr="009A279B">
        <w:rPr>
          <w:rFonts w:ascii="Palatino Linotype" w:hAnsi="Palatino Linotype"/>
          <w:b/>
        </w:rPr>
        <w:t xml:space="preserve"> konkursu</w:t>
      </w:r>
      <w:r w:rsidR="001D0B69" w:rsidRPr="009A279B">
        <w:rPr>
          <w:rFonts w:ascii="Palatino Linotype" w:hAnsi="Palatino Linotype"/>
          <w:b/>
        </w:rPr>
        <w:t xml:space="preserve"> jest twórcze przedstawienie przez uczniów swoich przemyśleń na temat problematyki zapobiegania przemocy, uzależnieniom oraz zdrowego                               i aktywnego trybu życia. </w:t>
      </w:r>
    </w:p>
    <w:p w:rsidR="00E57EF5" w:rsidRDefault="00E57EF5" w:rsidP="00E57EF5">
      <w:pPr>
        <w:pStyle w:val="Bezodstpw"/>
        <w:spacing w:line="276" w:lineRule="auto"/>
        <w:jc w:val="both"/>
        <w:rPr>
          <w:rFonts w:ascii="Palatino Linotype" w:hAnsi="Palatino Linotype"/>
          <w:b/>
        </w:rPr>
      </w:pPr>
    </w:p>
    <w:p w:rsidR="00E57EF5" w:rsidRPr="004D6414" w:rsidRDefault="00E57EF5" w:rsidP="009A279B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Palatino Linotype" w:hAnsi="Palatino Linotype"/>
          <w:b/>
        </w:rPr>
      </w:pPr>
      <w:r w:rsidRPr="004D6414">
        <w:rPr>
          <w:rFonts w:ascii="Palatino Linotype" w:hAnsi="Palatino Linotype"/>
          <w:b/>
        </w:rPr>
        <w:t>Główne założenia organizacyjne:</w:t>
      </w:r>
    </w:p>
    <w:p w:rsidR="00E57EF5" w:rsidRDefault="00E57EF5" w:rsidP="009A279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Jeden twórca (lub grupa twórców – do 3 osób tylko w przypad</w:t>
      </w:r>
      <w:r w:rsidR="004D6414">
        <w:rPr>
          <w:rFonts w:ascii="Palatino Linotype" w:hAnsi="Palatino Linotype"/>
        </w:rPr>
        <w:t>k</w:t>
      </w:r>
      <w:r>
        <w:rPr>
          <w:rFonts w:ascii="Palatino Linotype" w:hAnsi="Palatino Linotype"/>
        </w:rPr>
        <w:t xml:space="preserve">u zgłoszenia prezentacji multimedialnej) może nadesłać na konkurs więcej niż jedną pracę. </w:t>
      </w:r>
    </w:p>
    <w:p w:rsidR="00E57EF5" w:rsidRDefault="00E57EF5" w:rsidP="009A279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Prace </w:t>
      </w:r>
      <w:r w:rsidR="004D6414">
        <w:rPr>
          <w:rFonts w:ascii="Palatino Linotype" w:hAnsi="Palatino Linotype"/>
        </w:rPr>
        <w:t>nadesłane na konkurs muszą</w:t>
      </w:r>
      <w:r>
        <w:rPr>
          <w:rFonts w:ascii="Palatino Linotype" w:hAnsi="Palatino Linotype"/>
        </w:rPr>
        <w:t xml:space="preserve"> być pracami własnymi, nigdzie wcześniej nie publikowanymi i nieprzedstawianymi na innych konkursach.</w:t>
      </w:r>
    </w:p>
    <w:p w:rsidR="00E57EF5" w:rsidRDefault="00E57EF5" w:rsidP="009A279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Nadesłanie pracy </w:t>
      </w:r>
      <w:r w:rsidR="00DD136F">
        <w:rPr>
          <w:rFonts w:ascii="Palatino Linotype" w:hAnsi="Palatino Linotype"/>
        </w:rPr>
        <w:t xml:space="preserve">na konkurs jest jednoznaczne ze złożeniem deklaracji o tych faktach. </w:t>
      </w:r>
    </w:p>
    <w:p w:rsidR="00DD136F" w:rsidRDefault="00DD136F" w:rsidP="009A279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Biorąc udział w konkursie uczestnicy akceptują zasady konkursu zawarte </w:t>
      </w:r>
      <w:r w:rsidR="004D6414">
        <w:rPr>
          <w:rFonts w:ascii="Palatino Linotype" w:hAnsi="Palatino Linotype"/>
        </w:rPr>
        <w:t xml:space="preserve">                           </w:t>
      </w:r>
      <w:r>
        <w:rPr>
          <w:rFonts w:ascii="Palatino Linotype" w:hAnsi="Palatino Linotype"/>
        </w:rPr>
        <w:t xml:space="preserve">w regulaminie. </w:t>
      </w:r>
    </w:p>
    <w:p w:rsidR="00DD136F" w:rsidRDefault="00DD136F" w:rsidP="009A279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Materiały przesłane na konkurs nie podlegają zwrotowi. </w:t>
      </w:r>
    </w:p>
    <w:p w:rsidR="004D6414" w:rsidRDefault="004D6414" w:rsidP="009A279B">
      <w:pPr>
        <w:pStyle w:val="Bezodstpw"/>
        <w:numPr>
          <w:ilvl w:val="0"/>
          <w:numId w:val="21"/>
        </w:numPr>
        <w:spacing w:line="276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Prace nadesłane na konkurs staja się własnością organizatora konkursu mogą być wykorzystane do organizowania wystaw, w ramach publikacji (też elektronicznych), udostępniane osobom trzecim itp. Nadsyłając prace na konkurs autor zgadza się na jej późniejsze upowszechnianie przez organizatora. </w:t>
      </w:r>
    </w:p>
    <w:p w:rsidR="009A279B" w:rsidRDefault="009A279B" w:rsidP="00DD136F">
      <w:pPr>
        <w:pStyle w:val="Bezodstpw"/>
        <w:spacing w:line="276" w:lineRule="auto"/>
        <w:jc w:val="both"/>
        <w:rPr>
          <w:rFonts w:ascii="Palatino Linotype" w:hAnsi="Palatino Linotype"/>
        </w:rPr>
      </w:pPr>
    </w:p>
    <w:p w:rsidR="00DD136F" w:rsidRPr="009A279B" w:rsidRDefault="00DD136F" w:rsidP="00DD136F">
      <w:pPr>
        <w:pStyle w:val="Bezodstpw"/>
        <w:spacing w:line="276" w:lineRule="auto"/>
        <w:jc w:val="both"/>
        <w:rPr>
          <w:rFonts w:ascii="Palatino Linotype" w:hAnsi="Palatino Linotype"/>
          <w:b/>
        </w:rPr>
      </w:pPr>
      <w:r w:rsidRPr="009A279B">
        <w:rPr>
          <w:rFonts w:ascii="Palatino Linotype" w:hAnsi="Palatino Linotype"/>
          <w:b/>
        </w:rPr>
        <w:t>Prace konkursowe powinny spełniać następujące wymagania:</w:t>
      </w:r>
    </w:p>
    <w:p w:rsidR="00DD136F" w:rsidRDefault="00DD136F" w:rsidP="009A279B">
      <w:pPr>
        <w:pStyle w:val="Bezodstpw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Powinny dotyczyć problematyki zapobiegania przemocy, w tym przemocy </w:t>
      </w:r>
      <w:r w:rsidR="004D6414">
        <w:rPr>
          <w:rFonts w:ascii="Palatino Linotype" w:hAnsi="Palatino Linotype"/>
        </w:rPr>
        <w:t xml:space="preserve">                         </w:t>
      </w:r>
      <w:r>
        <w:rPr>
          <w:rFonts w:ascii="Palatino Linotype" w:hAnsi="Palatino Linotype"/>
        </w:rPr>
        <w:t>w rodzinie, uzależnieniom, cyberprzemocy, promowania zdrowego i aktywnego trybu życia</w:t>
      </w:r>
    </w:p>
    <w:p w:rsidR="00DD136F" w:rsidRDefault="00DD136F" w:rsidP="009A279B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Powinny </w:t>
      </w:r>
      <w:r w:rsidR="004D6414">
        <w:rPr>
          <w:rFonts w:ascii="Palatino Linotype" w:hAnsi="Palatino Linotype"/>
        </w:rPr>
        <w:t>być wykonane w nastę</w:t>
      </w:r>
      <w:r>
        <w:rPr>
          <w:rFonts w:ascii="Palatino Linotype" w:hAnsi="Palatino Linotype"/>
        </w:rPr>
        <w:t>pujących technikach:</w:t>
      </w:r>
    </w:p>
    <w:p w:rsidR="00DD136F" w:rsidRDefault="00DD136F" w:rsidP="009A279B">
      <w:pPr>
        <w:pStyle w:val="Bezodstpw"/>
        <w:spacing w:line="276" w:lineRule="auto"/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Komiks profilaktyczny </w:t>
      </w:r>
      <w:r>
        <w:rPr>
          <w:rFonts w:ascii="Palatino Linotype" w:hAnsi="Palatino Linotype"/>
        </w:rPr>
        <w:t xml:space="preserve">– maksymalnie 15 stron A4, dostarczony w wersji papierowej oraz na nośniku CD. </w:t>
      </w:r>
    </w:p>
    <w:p w:rsidR="004D6414" w:rsidRDefault="001725F9" w:rsidP="009A279B">
      <w:pPr>
        <w:pStyle w:val="Bezodstpw"/>
        <w:spacing w:line="276" w:lineRule="auto"/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P</w:t>
      </w:r>
      <w:r w:rsidR="004D6414" w:rsidRPr="00DD136F">
        <w:rPr>
          <w:rFonts w:ascii="Palatino Linotype" w:hAnsi="Palatino Linotype"/>
          <w:b/>
        </w:rPr>
        <w:t>rezentacja multimedialna</w:t>
      </w:r>
      <w:r w:rsidR="004D6414">
        <w:rPr>
          <w:rFonts w:ascii="Palatino Linotype" w:hAnsi="Palatino Linotype"/>
        </w:rPr>
        <w:t xml:space="preserve"> – maksymalnie 10 minut (nośnik DVD). Praca powinna być przygotowana odtworzenia w standardowych odtwarzaczach zainstalowanych</w:t>
      </w:r>
      <w:r w:rsidR="009A279B">
        <w:rPr>
          <w:rFonts w:ascii="Palatino Linotype" w:hAnsi="Palatino Linotype"/>
        </w:rPr>
        <w:t xml:space="preserve">                        </w:t>
      </w:r>
      <w:r w:rsidR="004D6414">
        <w:rPr>
          <w:rFonts w:ascii="Palatino Linotype" w:hAnsi="Palatino Linotype"/>
        </w:rPr>
        <w:t xml:space="preserve"> w systemie Windows XP.</w:t>
      </w:r>
    </w:p>
    <w:p w:rsidR="009A279B" w:rsidRDefault="004D6414" w:rsidP="009A279B">
      <w:pPr>
        <w:pStyle w:val="Bezodstpw"/>
        <w:spacing w:line="276" w:lineRule="auto"/>
        <w:ind w:left="284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Ulotka profilaktyczna </w:t>
      </w:r>
      <w:r w:rsidRPr="004D6414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 xml:space="preserve"> powinna zawierać własne hasło promujące, treść merytoryczną oraz propozycję graficzną. Ulotka może być wykonana dowolną techniką.</w:t>
      </w:r>
    </w:p>
    <w:p w:rsidR="004D6414" w:rsidRDefault="004D6414" w:rsidP="009A279B">
      <w:pPr>
        <w:pStyle w:val="Bezodstpw"/>
        <w:numPr>
          <w:ilvl w:val="0"/>
          <w:numId w:val="23"/>
        </w:numPr>
        <w:spacing w:line="276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Powinny zawierać następujące dane:</w:t>
      </w:r>
    </w:p>
    <w:p w:rsidR="004D6414" w:rsidRDefault="004D6414" w:rsidP="004D64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tytuł pracy</w:t>
      </w:r>
    </w:p>
    <w:p w:rsidR="004D6414" w:rsidRDefault="004D6414" w:rsidP="004D64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imię i nazwisko autora</w:t>
      </w:r>
    </w:p>
    <w:p w:rsidR="004D6414" w:rsidRDefault="004D6414" w:rsidP="004D64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wiek</w:t>
      </w:r>
    </w:p>
    <w:p w:rsidR="004D6414" w:rsidRDefault="004D6414" w:rsidP="004D641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klasa </w:t>
      </w:r>
    </w:p>
    <w:p w:rsidR="009A279B" w:rsidRPr="001725F9" w:rsidRDefault="009A279B" w:rsidP="009A279B">
      <w:pPr>
        <w:pStyle w:val="Bezodstpw"/>
        <w:spacing w:line="276" w:lineRule="auto"/>
        <w:ind w:left="1069"/>
        <w:jc w:val="both"/>
        <w:rPr>
          <w:rFonts w:ascii="Palatino Linotype" w:hAnsi="Palatino Linotype"/>
        </w:rPr>
      </w:pPr>
    </w:p>
    <w:p w:rsidR="00934213" w:rsidRPr="00024AD2" w:rsidRDefault="00A24EFD" w:rsidP="009A279B">
      <w:pPr>
        <w:pStyle w:val="Bezodstpw"/>
        <w:numPr>
          <w:ilvl w:val="0"/>
          <w:numId w:val="1"/>
        </w:numPr>
        <w:spacing w:line="276" w:lineRule="auto"/>
        <w:ind w:left="142" w:hanging="142"/>
        <w:jc w:val="both"/>
        <w:rPr>
          <w:rFonts w:ascii="Palatino Linotype" w:hAnsi="Palatino Linotype"/>
          <w:b/>
        </w:rPr>
      </w:pPr>
      <w:r w:rsidRPr="00024AD2">
        <w:rPr>
          <w:rFonts w:ascii="Palatino Linotype" w:hAnsi="Palatino Linotype"/>
          <w:b/>
        </w:rPr>
        <w:t>Kryteria oceny:</w:t>
      </w:r>
    </w:p>
    <w:p w:rsidR="00A24EFD" w:rsidRDefault="00DC1A47" w:rsidP="001725F9">
      <w:pPr>
        <w:pStyle w:val="Bezodstpw"/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</w:t>
      </w:r>
      <w:r w:rsidR="00A24EFD" w:rsidRPr="00024AD2">
        <w:rPr>
          <w:rFonts w:ascii="Palatino Linotype" w:hAnsi="Palatino Linotype"/>
        </w:rPr>
        <w:t>race konkursowe</w:t>
      </w:r>
      <w:r w:rsidR="00934213" w:rsidRPr="00024AD2">
        <w:rPr>
          <w:rFonts w:ascii="Palatino Linotype" w:hAnsi="Palatino Linotype"/>
        </w:rPr>
        <w:t xml:space="preserve"> będ</w:t>
      </w:r>
      <w:r w:rsidR="00A24EFD" w:rsidRPr="00024AD2">
        <w:rPr>
          <w:rFonts w:ascii="Palatino Linotype" w:hAnsi="Palatino Linotype"/>
        </w:rPr>
        <w:t xml:space="preserve">ą oceniane </w:t>
      </w:r>
      <w:r w:rsidR="00934213" w:rsidRPr="00024AD2">
        <w:rPr>
          <w:rFonts w:ascii="Palatino Linotype" w:hAnsi="Palatino Linotype"/>
        </w:rPr>
        <w:t xml:space="preserve"> </w:t>
      </w:r>
      <w:r w:rsidR="001725F9">
        <w:rPr>
          <w:rFonts w:ascii="Palatino Linotype" w:hAnsi="Palatino Linotype"/>
        </w:rPr>
        <w:t>pod względem merytorycznym i artystycznym. Kryteriami oceny będą:</w:t>
      </w:r>
    </w:p>
    <w:p w:rsidR="001725F9" w:rsidRDefault="009A279B" w:rsidP="001725F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="001725F9">
        <w:rPr>
          <w:rFonts w:ascii="Palatino Linotype" w:hAnsi="Palatino Linotype"/>
        </w:rPr>
        <w:t>godność doboru tematu pracy z problematyką zapobiegania przemocy, uzależnieniom, promowaniem zdrowego i aktywnego stylu życia</w:t>
      </w:r>
    </w:p>
    <w:p w:rsidR="001725F9" w:rsidRDefault="009A279B" w:rsidP="001725F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="001725F9">
        <w:rPr>
          <w:rFonts w:ascii="Palatino Linotype" w:hAnsi="Palatino Linotype"/>
        </w:rPr>
        <w:t xml:space="preserve">alory profilaktyczne </w:t>
      </w:r>
    </w:p>
    <w:p w:rsidR="001725F9" w:rsidRDefault="009A279B" w:rsidP="001725F9">
      <w:pPr>
        <w:pStyle w:val="Bezodstpw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1725F9">
        <w:rPr>
          <w:rFonts w:ascii="Palatino Linotype" w:hAnsi="Palatino Linotype"/>
        </w:rPr>
        <w:t>ryginalność</w:t>
      </w:r>
    </w:p>
    <w:p w:rsidR="00A24EFD" w:rsidRPr="00024AD2" w:rsidRDefault="00A24EFD" w:rsidP="00D6558F">
      <w:pPr>
        <w:pStyle w:val="Bezodstpw"/>
        <w:spacing w:line="276" w:lineRule="auto"/>
        <w:jc w:val="both"/>
        <w:rPr>
          <w:rFonts w:ascii="Palatino Linotype" w:hAnsi="Palatino Linotype"/>
          <w:b/>
          <w:i/>
        </w:rPr>
      </w:pPr>
    </w:p>
    <w:p w:rsidR="00C47B89" w:rsidRDefault="00C3469D" w:rsidP="009A279B">
      <w:pPr>
        <w:pStyle w:val="Bezodstpw"/>
        <w:numPr>
          <w:ilvl w:val="0"/>
          <w:numId w:val="1"/>
        </w:numPr>
        <w:spacing w:line="276" w:lineRule="auto"/>
        <w:ind w:left="709" w:hanging="709"/>
        <w:jc w:val="both"/>
        <w:rPr>
          <w:rFonts w:ascii="Palatino Linotype" w:hAnsi="Palatino Linotype"/>
          <w:b/>
        </w:rPr>
      </w:pPr>
      <w:r w:rsidRPr="00024AD2">
        <w:rPr>
          <w:rFonts w:ascii="Palatino Linotype" w:hAnsi="Palatino Linotype"/>
          <w:b/>
        </w:rPr>
        <w:t>N</w:t>
      </w:r>
      <w:r w:rsidR="00C47B89" w:rsidRPr="00024AD2">
        <w:rPr>
          <w:rFonts w:ascii="Palatino Linotype" w:hAnsi="Palatino Linotype"/>
          <w:b/>
        </w:rPr>
        <w:t>agrody</w:t>
      </w:r>
    </w:p>
    <w:p w:rsidR="00C84389" w:rsidRDefault="00A24EFD" w:rsidP="009A279B">
      <w:pPr>
        <w:pStyle w:val="Bezodstpw"/>
        <w:spacing w:line="276" w:lineRule="auto"/>
        <w:jc w:val="both"/>
        <w:rPr>
          <w:rFonts w:ascii="Palatino Linotype" w:hAnsi="Palatino Linotype"/>
        </w:rPr>
      </w:pPr>
      <w:r w:rsidRPr="00024AD2">
        <w:rPr>
          <w:rFonts w:ascii="Palatino Linotype" w:hAnsi="Palatino Linotype"/>
        </w:rPr>
        <w:t xml:space="preserve">Prace będą oceniane w </w:t>
      </w:r>
      <w:r w:rsidR="001725F9">
        <w:rPr>
          <w:rFonts w:ascii="Palatino Linotype" w:hAnsi="Palatino Linotype"/>
        </w:rPr>
        <w:t xml:space="preserve">trzech </w:t>
      </w:r>
      <w:r w:rsidRPr="00024AD2">
        <w:rPr>
          <w:rFonts w:ascii="Palatino Linotype" w:hAnsi="Palatino Linotype"/>
        </w:rPr>
        <w:t>kategoriach wiekowych</w:t>
      </w:r>
      <w:r w:rsidR="00C84389">
        <w:rPr>
          <w:rFonts w:ascii="Palatino Linotype" w:hAnsi="Palatino Linotype"/>
        </w:rPr>
        <w:t>:</w:t>
      </w:r>
    </w:p>
    <w:p w:rsidR="00C84389" w:rsidRDefault="00C84389" w:rsidP="00502F2E">
      <w:pPr>
        <w:pStyle w:val="Bezodstpw"/>
        <w:spacing w:line="276" w:lineRule="auto"/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A24EFD" w:rsidRPr="00024AD2">
        <w:rPr>
          <w:rFonts w:ascii="Palatino Linotype" w:hAnsi="Palatino Linotype"/>
        </w:rPr>
        <w:t xml:space="preserve">uczniowie szkół podstawowych </w:t>
      </w:r>
      <w:r w:rsidR="001725F9">
        <w:rPr>
          <w:rFonts w:ascii="Palatino Linotype" w:hAnsi="Palatino Linotype"/>
        </w:rPr>
        <w:t xml:space="preserve"> klas I-III</w:t>
      </w:r>
    </w:p>
    <w:p w:rsidR="001725F9" w:rsidRDefault="001725F9" w:rsidP="00502F2E">
      <w:pPr>
        <w:pStyle w:val="Bezodstpw"/>
        <w:spacing w:line="276" w:lineRule="auto"/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Pr="00024AD2">
        <w:rPr>
          <w:rFonts w:ascii="Palatino Linotype" w:hAnsi="Palatino Linotype"/>
        </w:rPr>
        <w:t xml:space="preserve">uczniowie szkół podstawowych </w:t>
      </w:r>
      <w:r>
        <w:rPr>
          <w:rFonts w:ascii="Palatino Linotype" w:hAnsi="Palatino Linotype"/>
        </w:rPr>
        <w:t xml:space="preserve"> klas IV-VI</w:t>
      </w:r>
    </w:p>
    <w:p w:rsidR="00C47B89" w:rsidRDefault="00C84389" w:rsidP="00502F2E">
      <w:pPr>
        <w:pStyle w:val="Bezodstpw"/>
        <w:spacing w:line="276" w:lineRule="auto"/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uczniowie gimnazjów </w:t>
      </w:r>
    </w:p>
    <w:p w:rsidR="00502F2E" w:rsidRDefault="00502F2E" w:rsidP="009A279B">
      <w:pPr>
        <w:pStyle w:val="Bezodstpw"/>
        <w:spacing w:line="276" w:lineRule="auto"/>
        <w:jc w:val="both"/>
        <w:rPr>
          <w:rFonts w:ascii="Palatino Linotype" w:hAnsi="Palatino Linotype"/>
        </w:rPr>
      </w:pPr>
    </w:p>
    <w:p w:rsidR="001725F9" w:rsidRDefault="001725F9" w:rsidP="009A279B">
      <w:pPr>
        <w:pStyle w:val="Bezodstpw"/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Nagrody główne zostaną przyznane w następujących kategoriach:</w:t>
      </w:r>
    </w:p>
    <w:p w:rsidR="001725F9" w:rsidRDefault="001725F9" w:rsidP="00502F2E">
      <w:pPr>
        <w:pStyle w:val="Bezodstpw"/>
        <w:spacing w:line="276" w:lineRule="auto"/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Komiks profilaktyczny /1,2,3/ miejsce</w:t>
      </w:r>
    </w:p>
    <w:p w:rsidR="001725F9" w:rsidRDefault="001725F9" w:rsidP="00502F2E">
      <w:pPr>
        <w:pStyle w:val="Bezodstpw"/>
        <w:spacing w:line="276" w:lineRule="auto"/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Prezentacja multimedialna /1,2,3/ miejsce</w:t>
      </w:r>
    </w:p>
    <w:p w:rsidR="001725F9" w:rsidRDefault="001725F9" w:rsidP="00502F2E">
      <w:pPr>
        <w:pStyle w:val="Bezodstpw"/>
        <w:spacing w:line="276" w:lineRule="auto"/>
        <w:ind w:left="720" w:hanging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Ulotka profilaktyczna /1,2,3/ miejsce</w:t>
      </w:r>
    </w:p>
    <w:p w:rsidR="00502F2E" w:rsidRDefault="00502F2E" w:rsidP="001725F9">
      <w:pPr>
        <w:pStyle w:val="Bezodstpw"/>
        <w:spacing w:line="276" w:lineRule="auto"/>
        <w:jc w:val="both"/>
        <w:rPr>
          <w:rFonts w:ascii="Palatino Linotype" w:hAnsi="Palatino Linotype"/>
        </w:rPr>
      </w:pPr>
    </w:p>
    <w:p w:rsidR="00C47B89" w:rsidRPr="00024AD2" w:rsidRDefault="00A24EFD" w:rsidP="001725F9">
      <w:pPr>
        <w:pStyle w:val="Bezodstpw"/>
        <w:spacing w:line="276" w:lineRule="auto"/>
        <w:jc w:val="both"/>
        <w:rPr>
          <w:rFonts w:ascii="Palatino Linotype" w:hAnsi="Palatino Linotype"/>
        </w:rPr>
      </w:pPr>
      <w:r w:rsidRPr="00024AD2">
        <w:rPr>
          <w:rFonts w:ascii="Palatino Linotype" w:hAnsi="Palatino Linotype"/>
        </w:rPr>
        <w:t xml:space="preserve">Laureaci trzech pierwszych miejsc w każdej kategorii otrzymają </w:t>
      </w:r>
      <w:r w:rsidR="001725F9">
        <w:rPr>
          <w:rFonts w:ascii="Palatino Linotype" w:hAnsi="Palatino Linotype"/>
        </w:rPr>
        <w:t>bile</w:t>
      </w:r>
      <w:r w:rsidR="00502F2E">
        <w:rPr>
          <w:rFonts w:ascii="Palatino Linotype" w:hAnsi="Palatino Linotype"/>
        </w:rPr>
        <w:t>t do Energylandii</w:t>
      </w:r>
      <w:r w:rsidR="001725F9">
        <w:rPr>
          <w:rFonts w:ascii="Palatino Linotype" w:hAnsi="Palatino Linotype"/>
        </w:rPr>
        <w:t xml:space="preserve"> </w:t>
      </w:r>
      <w:r w:rsidR="00502F2E">
        <w:rPr>
          <w:rFonts w:ascii="Palatino Linotype" w:hAnsi="Palatino Linotype"/>
        </w:rPr>
        <w:t xml:space="preserve">                   </w:t>
      </w:r>
      <w:r w:rsidR="005C0158">
        <w:rPr>
          <w:rFonts w:ascii="Palatino Linotype" w:hAnsi="Palatino Linotype"/>
        </w:rPr>
        <w:t>w Zatorze</w:t>
      </w:r>
      <w:r w:rsidR="001725F9">
        <w:rPr>
          <w:rFonts w:ascii="Palatino Linotype" w:hAnsi="Palatino Linotype"/>
        </w:rPr>
        <w:t xml:space="preserve">. </w:t>
      </w:r>
      <w:r w:rsidR="00024AD2" w:rsidRPr="00024AD2">
        <w:rPr>
          <w:rFonts w:ascii="Palatino Linotype" w:hAnsi="Palatino Linotype"/>
        </w:rPr>
        <w:t>P</w:t>
      </w:r>
      <w:r w:rsidR="00C47B89" w:rsidRPr="00024AD2">
        <w:rPr>
          <w:rFonts w:ascii="Palatino Linotype" w:hAnsi="Palatino Linotype"/>
        </w:rPr>
        <w:t>ozostali</w:t>
      </w:r>
      <w:r w:rsidR="001725F9">
        <w:rPr>
          <w:rFonts w:ascii="Palatino Linotype" w:hAnsi="Palatino Linotype"/>
        </w:rPr>
        <w:t xml:space="preserve"> uczestnicy otrzymają </w:t>
      </w:r>
      <w:r w:rsidR="00C47B89" w:rsidRPr="00024AD2">
        <w:rPr>
          <w:rFonts w:ascii="Palatino Linotype" w:hAnsi="Palatino Linotype"/>
        </w:rPr>
        <w:t>nagrody pocieszenia</w:t>
      </w:r>
      <w:r w:rsidR="005C0158">
        <w:rPr>
          <w:rFonts w:ascii="Palatino Linotype" w:hAnsi="Palatino Linotype"/>
        </w:rPr>
        <w:t>.</w:t>
      </w:r>
    </w:p>
    <w:p w:rsidR="00024AD2" w:rsidRPr="00024AD2" w:rsidRDefault="00024AD2" w:rsidP="00024AD2">
      <w:pPr>
        <w:pStyle w:val="Bezodstpw"/>
        <w:spacing w:line="276" w:lineRule="auto"/>
        <w:jc w:val="both"/>
        <w:rPr>
          <w:rFonts w:ascii="Palatino Linotype" w:hAnsi="Palatino Linotype"/>
        </w:rPr>
      </w:pPr>
    </w:p>
    <w:p w:rsidR="001725F9" w:rsidRDefault="00024AD2" w:rsidP="001725F9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Palatino Linotype" w:hAnsi="Palatino Linotype"/>
          <w:b/>
        </w:rPr>
      </w:pPr>
      <w:r w:rsidRPr="00024AD2">
        <w:rPr>
          <w:rFonts w:ascii="Palatino Linotype" w:hAnsi="Palatino Linotype"/>
          <w:b/>
        </w:rPr>
        <w:t>Postanowienia końcowe</w:t>
      </w:r>
    </w:p>
    <w:p w:rsidR="009A279B" w:rsidRPr="009A279B" w:rsidRDefault="009A279B" w:rsidP="009A279B">
      <w:pPr>
        <w:pStyle w:val="Bezodstpw"/>
        <w:spacing w:line="276" w:lineRule="auto"/>
        <w:ind w:left="426"/>
        <w:jc w:val="both"/>
        <w:rPr>
          <w:rFonts w:ascii="Palatino Linotype" w:hAnsi="Palatino Linotype"/>
          <w:b/>
        </w:rPr>
      </w:pPr>
    </w:p>
    <w:p w:rsidR="009A279B" w:rsidRPr="009A279B" w:rsidRDefault="00502F2E" w:rsidP="00502F2E">
      <w:pPr>
        <w:pStyle w:val="Bezodstpw"/>
        <w:tabs>
          <w:tab w:val="left" w:pos="567"/>
        </w:tabs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1725F9">
        <w:rPr>
          <w:rFonts w:ascii="Palatino Linotype" w:hAnsi="Palatino Linotype"/>
        </w:rPr>
        <w:t>G</w:t>
      </w:r>
      <w:r w:rsidR="001725F9" w:rsidRPr="00024AD2">
        <w:rPr>
          <w:rFonts w:ascii="Palatino Linotype" w:hAnsi="Palatino Linotype"/>
        </w:rPr>
        <w:t xml:space="preserve">otową </w:t>
      </w:r>
      <w:r w:rsidR="005C0158">
        <w:rPr>
          <w:rFonts w:ascii="Palatino Linotype" w:hAnsi="Palatino Linotype"/>
        </w:rPr>
        <w:t>pracę konkursową</w:t>
      </w:r>
      <w:r w:rsidR="001725F9">
        <w:rPr>
          <w:rFonts w:ascii="Palatino Linotype" w:hAnsi="Palatino Linotype"/>
        </w:rPr>
        <w:t xml:space="preserve"> </w:t>
      </w:r>
      <w:r w:rsidR="001725F9" w:rsidRPr="00024AD2">
        <w:rPr>
          <w:rFonts w:ascii="Palatino Linotype" w:hAnsi="Palatino Linotype"/>
        </w:rPr>
        <w:t xml:space="preserve"> należy dostarczyć </w:t>
      </w:r>
      <w:r w:rsidR="001725F9" w:rsidRPr="00DC1A47">
        <w:rPr>
          <w:rFonts w:ascii="Palatino Linotype" w:hAnsi="Palatino Linotype"/>
          <w:b/>
        </w:rPr>
        <w:t xml:space="preserve">do dnia </w:t>
      </w:r>
      <w:r w:rsidR="001725F9">
        <w:rPr>
          <w:rFonts w:ascii="Palatino Linotype" w:hAnsi="Palatino Linotype"/>
          <w:b/>
        </w:rPr>
        <w:t>30 czerwca 2016</w:t>
      </w:r>
      <w:r w:rsidR="001725F9" w:rsidRPr="00DC1A47">
        <w:rPr>
          <w:rFonts w:ascii="Palatino Linotype" w:hAnsi="Palatino Linotype"/>
          <w:b/>
        </w:rPr>
        <w:t xml:space="preserve"> r</w:t>
      </w:r>
      <w:r w:rsidR="001725F9" w:rsidRPr="00024AD2">
        <w:rPr>
          <w:rFonts w:ascii="Palatino Linotype" w:hAnsi="Palatino Linotype"/>
        </w:rPr>
        <w:t xml:space="preserve">. </w:t>
      </w:r>
      <w:r w:rsidR="001725F9">
        <w:rPr>
          <w:rFonts w:ascii="Palatino Linotype" w:hAnsi="Palatino Linotype"/>
          <w:b/>
        </w:rPr>
        <w:t>do godziny 14</w:t>
      </w:r>
      <w:r w:rsidR="001725F9" w:rsidRPr="00C84389">
        <w:rPr>
          <w:rFonts w:ascii="Palatino Linotype" w:hAnsi="Palatino Linotype"/>
          <w:b/>
        </w:rPr>
        <w:t>.00</w:t>
      </w:r>
      <w:r w:rsidR="001725F9">
        <w:rPr>
          <w:rFonts w:ascii="Palatino Linotype" w:hAnsi="Palatino Linotype"/>
        </w:rPr>
        <w:t xml:space="preserve"> w</w:t>
      </w:r>
      <w:r w:rsidR="001725F9" w:rsidRPr="00024AD2">
        <w:rPr>
          <w:rFonts w:ascii="Palatino Linotype" w:hAnsi="Palatino Linotype"/>
        </w:rPr>
        <w:t xml:space="preserve"> </w:t>
      </w:r>
      <w:r w:rsidR="001725F9">
        <w:rPr>
          <w:rFonts w:ascii="Palatino Linotype" w:hAnsi="Palatino Linotype"/>
        </w:rPr>
        <w:t>Ośrodku Pomocy Społecznej w Babicach (budynek Urzędu Gminy II piętro pok. 213).</w:t>
      </w:r>
    </w:p>
    <w:p w:rsidR="009A279B" w:rsidRPr="00024AD2" w:rsidRDefault="009A279B" w:rsidP="00502F2E">
      <w:pPr>
        <w:pStyle w:val="Bezodstpw"/>
        <w:spacing w:line="276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Pr="00024AD2">
        <w:rPr>
          <w:rFonts w:ascii="Palatino Linotype" w:hAnsi="Palatino Linotype"/>
        </w:rPr>
        <w:t>o pracy należy dołączyć oświadczenie dotyczące zgody na przetwarzanie danych osobowych oraz pisemną zgodę</w:t>
      </w:r>
      <w:r w:rsidR="00502F2E">
        <w:rPr>
          <w:rFonts w:ascii="Palatino Linotype" w:hAnsi="Palatino Linotype"/>
        </w:rPr>
        <w:t xml:space="preserve"> ro</w:t>
      </w:r>
      <w:r w:rsidR="005C0158">
        <w:rPr>
          <w:rFonts w:ascii="Palatino Linotype" w:hAnsi="Palatino Linotype"/>
        </w:rPr>
        <w:t xml:space="preserve">dziców (opiekunów) na udział </w:t>
      </w:r>
      <w:r w:rsidRPr="00024AD2">
        <w:rPr>
          <w:rFonts w:ascii="Palatino Linotype" w:hAnsi="Palatino Linotype"/>
        </w:rPr>
        <w:t xml:space="preserve">w konkursie (załącznik </w:t>
      </w:r>
      <w:r w:rsidR="005C0158">
        <w:rPr>
          <w:rFonts w:ascii="Palatino Linotype" w:hAnsi="Palatino Linotype"/>
        </w:rPr>
        <w:t xml:space="preserve">             </w:t>
      </w:r>
      <w:r w:rsidRPr="00024AD2">
        <w:rPr>
          <w:rFonts w:ascii="Palatino Linotype" w:hAnsi="Palatino Linotype"/>
        </w:rPr>
        <w:t xml:space="preserve">nr </w:t>
      </w:r>
      <w:r w:rsidR="005C0158">
        <w:rPr>
          <w:rFonts w:ascii="Palatino Linotype" w:hAnsi="Palatino Linotype"/>
        </w:rPr>
        <w:t>1</w:t>
      </w:r>
      <w:r w:rsidRPr="00024AD2">
        <w:rPr>
          <w:rFonts w:ascii="Palatino Linotype" w:hAnsi="Palatino Linotype"/>
        </w:rPr>
        <w:t>)</w:t>
      </w:r>
    </w:p>
    <w:p w:rsidR="0029374C" w:rsidRPr="00024AD2" w:rsidRDefault="0029374C" w:rsidP="00D6558F">
      <w:pPr>
        <w:pStyle w:val="Bezodstpw"/>
        <w:spacing w:line="276" w:lineRule="auto"/>
        <w:jc w:val="both"/>
        <w:rPr>
          <w:rFonts w:ascii="Palatino Linotype" w:hAnsi="Palatino Linotype"/>
        </w:rPr>
      </w:pPr>
    </w:p>
    <w:p w:rsidR="0029374C" w:rsidRPr="00024AD2" w:rsidRDefault="00024AD2" w:rsidP="009A279B">
      <w:pPr>
        <w:pStyle w:val="Bezodstpw"/>
        <w:numPr>
          <w:ilvl w:val="0"/>
          <w:numId w:val="1"/>
        </w:numPr>
        <w:spacing w:line="276" w:lineRule="auto"/>
        <w:ind w:left="709" w:hanging="709"/>
        <w:jc w:val="both"/>
        <w:rPr>
          <w:rFonts w:ascii="Palatino Linotype" w:hAnsi="Palatino Linotype"/>
          <w:b/>
        </w:rPr>
      </w:pPr>
      <w:r w:rsidRPr="00024AD2">
        <w:rPr>
          <w:rFonts w:ascii="Palatino Linotype" w:hAnsi="Palatino Linotype"/>
          <w:b/>
        </w:rPr>
        <w:t>Kontakt z Organizatorem:</w:t>
      </w:r>
    </w:p>
    <w:p w:rsidR="0029374C" w:rsidRPr="00024AD2" w:rsidRDefault="00024AD2" w:rsidP="00D6558F">
      <w:pPr>
        <w:pStyle w:val="Bezodstpw"/>
        <w:numPr>
          <w:ilvl w:val="0"/>
          <w:numId w:val="10"/>
        </w:numPr>
        <w:spacing w:line="276" w:lineRule="auto"/>
        <w:rPr>
          <w:rFonts w:ascii="Palatino Linotype" w:hAnsi="Palatino Linotype"/>
        </w:rPr>
      </w:pPr>
      <w:r w:rsidRPr="00024AD2">
        <w:rPr>
          <w:rFonts w:ascii="Palatino Linotype" w:hAnsi="Palatino Linotype"/>
        </w:rPr>
        <w:t>Gminna Komisja Rozwiązywania Problemów Alkoholowych w Babicach</w:t>
      </w:r>
    </w:p>
    <w:p w:rsidR="00024AD2" w:rsidRPr="00024AD2" w:rsidRDefault="00024AD2" w:rsidP="00024AD2">
      <w:pPr>
        <w:pStyle w:val="Bezodstpw"/>
        <w:spacing w:line="276" w:lineRule="auto"/>
        <w:ind w:left="720"/>
        <w:rPr>
          <w:rFonts w:ascii="Palatino Linotype" w:hAnsi="Palatino Linotype"/>
        </w:rPr>
      </w:pPr>
      <w:r w:rsidRPr="00024AD2">
        <w:rPr>
          <w:rFonts w:ascii="Palatino Linotype" w:hAnsi="Palatino Linotype"/>
        </w:rPr>
        <w:t>ul. Krakowska 56</w:t>
      </w:r>
    </w:p>
    <w:p w:rsidR="00024AD2" w:rsidRPr="007D5192" w:rsidRDefault="005C0158" w:rsidP="00024AD2">
      <w:pPr>
        <w:pStyle w:val="Bezodstpw"/>
        <w:spacing w:line="276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tel.(032) 613-40-50 </w:t>
      </w:r>
    </w:p>
    <w:p w:rsidR="005340FF" w:rsidRDefault="00024AD2" w:rsidP="009A279B">
      <w:pPr>
        <w:pStyle w:val="Bezodstpw"/>
        <w:spacing w:line="276" w:lineRule="auto"/>
        <w:ind w:left="720"/>
        <w:rPr>
          <w:rFonts w:ascii="Palatino Linotype" w:hAnsi="Palatino Linotype"/>
        </w:rPr>
      </w:pPr>
      <w:r w:rsidRPr="007D5192">
        <w:rPr>
          <w:rFonts w:ascii="Palatino Linotype" w:hAnsi="Palatino Linotype"/>
        </w:rPr>
        <w:t>e-mail:gkrpa@babice.pl</w:t>
      </w:r>
    </w:p>
    <w:p w:rsidR="009A279B" w:rsidRPr="009A279B" w:rsidRDefault="009A279B" w:rsidP="009A279B">
      <w:pPr>
        <w:pStyle w:val="Bezodstpw"/>
        <w:spacing w:line="276" w:lineRule="auto"/>
        <w:ind w:left="720"/>
        <w:rPr>
          <w:rFonts w:ascii="Palatino Linotype" w:hAnsi="Palatino Linotype"/>
        </w:rPr>
      </w:pPr>
    </w:p>
    <w:p w:rsidR="00DC1A47" w:rsidRPr="00502F2E" w:rsidRDefault="00024AD2" w:rsidP="00502F2E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2673AA">
        <w:rPr>
          <w:rFonts w:ascii="Palatino Linotype" w:hAnsi="Palatino Linotype"/>
          <w:b/>
          <w:sz w:val="24"/>
          <w:szCs w:val="24"/>
        </w:rPr>
        <w:t>Serdec</w:t>
      </w:r>
      <w:r w:rsidR="00502F2E">
        <w:rPr>
          <w:rFonts w:ascii="Palatino Linotype" w:hAnsi="Palatino Linotype"/>
          <w:b/>
          <w:sz w:val="24"/>
          <w:szCs w:val="24"/>
        </w:rPr>
        <w:t>znie zapraszamy do uczestnictwa!</w:t>
      </w:r>
    </w:p>
    <w:p w:rsidR="00DC1A47" w:rsidRDefault="00DC1A47" w:rsidP="00DC1A47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DC1A47" w:rsidRDefault="00DC1A47" w:rsidP="00DC1A47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DC1A47" w:rsidRDefault="00DC1A47" w:rsidP="00DC1A47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2673AA" w:rsidRDefault="00C10774" w:rsidP="005C0158">
      <w:pPr>
        <w:pStyle w:val="Bezodstpw"/>
        <w:spacing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</w:t>
      </w:r>
    </w:p>
    <w:sectPr w:rsidR="002673AA" w:rsidSect="003E54C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1AD" w:rsidRDefault="00DF31AD" w:rsidP="00A24EFD">
      <w:pPr>
        <w:spacing w:after="0" w:line="240" w:lineRule="auto"/>
      </w:pPr>
      <w:r>
        <w:separator/>
      </w:r>
    </w:p>
  </w:endnote>
  <w:endnote w:type="continuationSeparator" w:id="1">
    <w:p w:rsidR="00DF31AD" w:rsidRDefault="00DF31AD" w:rsidP="00A2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1AD" w:rsidRDefault="00DF31AD" w:rsidP="00A24EFD">
      <w:pPr>
        <w:spacing w:after="0" w:line="240" w:lineRule="auto"/>
      </w:pPr>
      <w:r>
        <w:separator/>
      </w:r>
    </w:p>
  </w:footnote>
  <w:footnote w:type="continuationSeparator" w:id="1">
    <w:p w:rsidR="00DF31AD" w:rsidRDefault="00DF31AD" w:rsidP="00A24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50D"/>
    <w:multiLevelType w:val="hybridMultilevel"/>
    <w:tmpl w:val="D44CE3F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9104E"/>
    <w:multiLevelType w:val="hybridMultilevel"/>
    <w:tmpl w:val="67DE162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09FD566D"/>
    <w:multiLevelType w:val="hybridMultilevel"/>
    <w:tmpl w:val="FC1C7A3C"/>
    <w:lvl w:ilvl="0" w:tplc="6896A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6A4"/>
    <w:multiLevelType w:val="hybridMultilevel"/>
    <w:tmpl w:val="AE9867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674A3"/>
    <w:multiLevelType w:val="hybridMultilevel"/>
    <w:tmpl w:val="5AAE46C2"/>
    <w:lvl w:ilvl="0" w:tplc="7F2087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C32B64"/>
    <w:multiLevelType w:val="hybridMultilevel"/>
    <w:tmpl w:val="E2FC7C5E"/>
    <w:lvl w:ilvl="0" w:tplc="6428CC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D10D6D"/>
    <w:multiLevelType w:val="hybridMultilevel"/>
    <w:tmpl w:val="887EDE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384028"/>
    <w:multiLevelType w:val="hybridMultilevel"/>
    <w:tmpl w:val="F50A1E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75483"/>
    <w:multiLevelType w:val="hybridMultilevel"/>
    <w:tmpl w:val="8668B398"/>
    <w:lvl w:ilvl="0" w:tplc="041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39A07438"/>
    <w:multiLevelType w:val="hybridMultilevel"/>
    <w:tmpl w:val="B254DACE"/>
    <w:lvl w:ilvl="0" w:tplc="0415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>
    <w:nsid w:val="3D1C0912"/>
    <w:multiLevelType w:val="hybridMultilevel"/>
    <w:tmpl w:val="57469624"/>
    <w:lvl w:ilvl="0" w:tplc="04150005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3E39488A"/>
    <w:multiLevelType w:val="hybridMultilevel"/>
    <w:tmpl w:val="41BE8C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85DD3"/>
    <w:multiLevelType w:val="hybridMultilevel"/>
    <w:tmpl w:val="6C324D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4662E3"/>
    <w:multiLevelType w:val="hybridMultilevel"/>
    <w:tmpl w:val="D3F29E86"/>
    <w:lvl w:ilvl="0" w:tplc="041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585038C7"/>
    <w:multiLevelType w:val="hybridMultilevel"/>
    <w:tmpl w:val="FC5E53A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A13A8A"/>
    <w:multiLevelType w:val="hybridMultilevel"/>
    <w:tmpl w:val="FBB286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F3C46"/>
    <w:multiLevelType w:val="hybridMultilevel"/>
    <w:tmpl w:val="2EEA42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73F11"/>
    <w:multiLevelType w:val="hybridMultilevel"/>
    <w:tmpl w:val="11821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46FD2"/>
    <w:multiLevelType w:val="hybridMultilevel"/>
    <w:tmpl w:val="1FD23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23555"/>
    <w:multiLevelType w:val="hybridMultilevel"/>
    <w:tmpl w:val="950671F8"/>
    <w:lvl w:ilvl="0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0">
    <w:nsid w:val="6CDE5F3D"/>
    <w:multiLevelType w:val="hybridMultilevel"/>
    <w:tmpl w:val="E9B4246C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EE6682"/>
    <w:multiLevelType w:val="hybridMultilevel"/>
    <w:tmpl w:val="1E5C09EC"/>
    <w:lvl w:ilvl="0" w:tplc="FB7C78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8C0E37"/>
    <w:multiLevelType w:val="hybridMultilevel"/>
    <w:tmpl w:val="1C2059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6D553E"/>
    <w:multiLevelType w:val="hybridMultilevel"/>
    <w:tmpl w:val="E0F234F0"/>
    <w:lvl w:ilvl="0" w:tplc="5BF4170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17"/>
  </w:num>
  <w:num w:numId="6">
    <w:abstractNumId w:val="20"/>
  </w:num>
  <w:num w:numId="7">
    <w:abstractNumId w:val="16"/>
  </w:num>
  <w:num w:numId="8">
    <w:abstractNumId w:val="9"/>
  </w:num>
  <w:num w:numId="9">
    <w:abstractNumId w:val="19"/>
  </w:num>
  <w:num w:numId="10">
    <w:abstractNumId w:val="15"/>
  </w:num>
  <w:num w:numId="11">
    <w:abstractNumId w:val="23"/>
  </w:num>
  <w:num w:numId="12">
    <w:abstractNumId w:val="12"/>
  </w:num>
  <w:num w:numId="13">
    <w:abstractNumId w:val="10"/>
  </w:num>
  <w:num w:numId="14">
    <w:abstractNumId w:val="22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4"/>
  </w:num>
  <w:num w:numId="20">
    <w:abstractNumId w:val="2"/>
  </w:num>
  <w:num w:numId="21">
    <w:abstractNumId w:val="11"/>
  </w:num>
  <w:num w:numId="22">
    <w:abstractNumId w:val="7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8CD"/>
    <w:rsid w:val="00024AD2"/>
    <w:rsid w:val="00052BB7"/>
    <w:rsid w:val="000A28CD"/>
    <w:rsid w:val="00164465"/>
    <w:rsid w:val="001725F9"/>
    <w:rsid w:val="001C2CDD"/>
    <w:rsid w:val="001D0B69"/>
    <w:rsid w:val="002673AA"/>
    <w:rsid w:val="002813F1"/>
    <w:rsid w:val="0029374C"/>
    <w:rsid w:val="00297A0F"/>
    <w:rsid w:val="00313D7C"/>
    <w:rsid w:val="00385388"/>
    <w:rsid w:val="003E54CC"/>
    <w:rsid w:val="004242C2"/>
    <w:rsid w:val="00465116"/>
    <w:rsid w:val="0047303E"/>
    <w:rsid w:val="004D6414"/>
    <w:rsid w:val="00502F2E"/>
    <w:rsid w:val="00505EAD"/>
    <w:rsid w:val="00511389"/>
    <w:rsid w:val="005340FF"/>
    <w:rsid w:val="005C0158"/>
    <w:rsid w:val="005F3F84"/>
    <w:rsid w:val="0063158A"/>
    <w:rsid w:val="006377BD"/>
    <w:rsid w:val="006A0E93"/>
    <w:rsid w:val="007648ED"/>
    <w:rsid w:val="007D5192"/>
    <w:rsid w:val="008553CD"/>
    <w:rsid w:val="008B7EFA"/>
    <w:rsid w:val="008C28B2"/>
    <w:rsid w:val="008D2366"/>
    <w:rsid w:val="00934213"/>
    <w:rsid w:val="009A279B"/>
    <w:rsid w:val="00A24EFD"/>
    <w:rsid w:val="00A73850"/>
    <w:rsid w:val="00BC6190"/>
    <w:rsid w:val="00C10774"/>
    <w:rsid w:val="00C3469D"/>
    <w:rsid w:val="00C47B89"/>
    <w:rsid w:val="00C84389"/>
    <w:rsid w:val="00D6558F"/>
    <w:rsid w:val="00DC1A47"/>
    <w:rsid w:val="00DD136F"/>
    <w:rsid w:val="00DF31AD"/>
    <w:rsid w:val="00E57EF5"/>
    <w:rsid w:val="00EF3FC5"/>
    <w:rsid w:val="00F01997"/>
    <w:rsid w:val="00FC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3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C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28C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553C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E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E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E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2016-05-24T12:24:00Z</cp:lastPrinted>
  <dcterms:created xsi:type="dcterms:W3CDTF">2016-05-25T10:02:00Z</dcterms:created>
  <dcterms:modified xsi:type="dcterms:W3CDTF">2016-05-25T10:11:00Z</dcterms:modified>
</cp:coreProperties>
</file>